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F1" w:rsidRDefault="002334F1" w:rsidP="002334F1">
      <w:pPr>
        <w:shd w:val="clear" w:color="auto" w:fill="FFFFFF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2334F1" w:rsidRPr="00A66B35" w:rsidRDefault="002334F1" w:rsidP="002334F1">
      <w:pPr>
        <w:shd w:val="clear" w:color="auto" w:fill="FFFFFF"/>
        <w:jc w:val="both"/>
        <w:rPr>
          <w:sz w:val="24"/>
          <w:szCs w:val="24"/>
        </w:rPr>
      </w:pPr>
      <w:r w:rsidRPr="00A66B35">
        <w:rPr>
          <w:rFonts w:eastAsia="Times New Roman"/>
          <w:b/>
          <w:bCs/>
          <w:spacing w:val="-6"/>
          <w:sz w:val="24"/>
          <w:szCs w:val="24"/>
        </w:rPr>
        <w:t>ПРИНЯТО</w:t>
      </w:r>
    </w:p>
    <w:p w:rsidR="002334F1" w:rsidRPr="00A66B35" w:rsidRDefault="002334F1" w:rsidP="002334F1">
      <w:pPr>
        <w:shd w:val="clear" w:color="auto" w:fill="FFFFFF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Общим собранием трудового коллектива</w:t>
      </w:r>
    </w:p>
    <w:p w:rsidR="002334F1" w:rsidRDefault="002334F1" w:rsidP="002334F1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6B35">
        <w:rPr>
          <w:rFonts w:eastAsia="Times New Roman"/>
          <w:spacing w:val="-2"/>
          <w:sz w:val="24"/>
          <w:szCs w:val="24"/>
        </w:rPr>
        <w:t xml:space="preserve">МДОКУ Малиновский </w:t>
      </w:r>
      <w:proofErr w:type="spellStart"/>
      <w:r w:rsidRPr="00A66B35">
        <w:rPr>
          <w:rFonts w:eastAsia="Times New Roman"/>
          <w:spacing w:val="-2"/>
          <w:sz w:val="24"/>
          <w:szCs w:val="24"/>
        </w:rPr>
        <w:t>д</w:t>
      </w:r>
      <w:proofErr w:type="spellEnd"/>
      <w:r w:rsidRPr="00A66B35">
        <w:rPr>
          <w:rFonts w:eastAsia="Times New Roman"/>
          <w:spacing w:val="-2"/>
          <w:sz w:val="24"/>
          <w:szCs w:val="24"/>
        </w:rPr>
        <w:t>/с № 14 «Березка»</w:t>
      </w:r>
    </w:p>
    <w:p w:rsidR="002334F1" w:rsidRPr="00921B12" w:rsidRDefault="002334F1" w:rsidP="002334F1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Протокол №</w:t>
      </w:r>
      <w:r w:rsidRPr="002334F1">
        <w:rPr>
          <w:rFonts w:eastAsia="Times New Roman"/>
          <w:spacing w:val="-2"/>
          <w:sz w:val="24"/>
          <w:szCs w:val="24"/>
          <w:u w:val="single"/>
        </w:rPr>
        <w:t xml:space="preserve">4 </w:t>
      </w:r>
      <w:r>
        <w:rPr>
          <w:rFonts w:eastAsia="Times New Roman"/>
          <w:spacing w:val="-2"/>
          <w:sz w:val="24"/>
          <w:szCs w:val="24"/>
        </w:rPr>
        <w:t xml:space="preserve">от </w:t>
      </w:r>
      <w:r w:rsidRPr="002334F1">
        <w:rPr>
          <w:rFonts w:eastAsia="Times New Roman"/>
          <w:spacing w:val="-2"/>
          <w:sz w:val="24"/>
          <w:szCs w:val="24"/>
          <w:u w:val="single"/>
        </w:rPr>
        <w:t>30.08.2019 г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 w:rsidR="002334F1" w:rsidRDefault="002334F1" w:rsidP="002334F1">
      <w:pPr>
        <w:shd w:val="clear" w:color="auto" w:fill="FFFFFF"/>
        <w:ind w:firstLine="1418"/>
        <w:jc w:val="both"/>
        <w:rPr>
          <w:sz w:val="24"/>
          <w:szCs w:val="24"/>
        </w:rPr>
        <w:sectPr w:rsidR="002334F1" w:rsidSect="002334F1">
          <w:pgSz w:w="11909" w:h="16834"/>
          <w:pgMar w:top="993" w:right="1342" w:bottom="720" w:left="1134" w:header="720" w:footer="720" w:gutter="0"/>
          <w:cols w:num="2" w:space="361"/>
          <w:noEndnote/>
        </w:sectPr>
      </w:pPr>
      <w:r w:rsidRPr="002334F1">
        <w:rPr>
          <w:sz w:val="24"/>
          <w:szCs w:val="24"/>
        </w:rPr>
        <w:lastRenderedPageBreak/>
        <w:drawing>
          <wp:inline distT="0" distB="0" distL="0" distR="0">
            <wp:extent cx="1606550" cy="1240527"/>
            <wp:effectExtent l="19050" t="0" r="0" b="0"/>
            <wp:docPr id="4" name="Рисунок 8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rcRect l="2432" t="4955"/>
                    <a:stretch>
                      <a:fillRect/>
                    </a:stretch>
                  </pic:blipFill>
                  <pic:spPr>
                    <a:xfrm>
                      <a:off x="0" y="0"/>
                      <a:ext cx="1608787" cy="12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4F1" w:rsidRPr="00A66B35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  <w:sectPr w:rsidR="002334F1" w:rsidSect="002334F1">
          <w:type w:val="continuous"/>
          <w:pgSz w:w="11909" w:h="16834"/>
          <w:pgMar w:top="993" w:right="1342" w:bottom="720" w:left="1134" w:header="720" w:footer="720" w:gutter="0"/>
          <w:cols w:num="2" w:space="720" w:equalWidth="0">
            <w:col w:w="4678" w:space="992"/>
            <w:col w:w="3762"/>
          </w:cols>
          <w:noEndnote/>
        </w:sect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Default="002334F1" w:rsidP="002334F1">
      <w:pPr>
        <w:shd w:val="clear" w:color="auto" w:fill="FFFFFF"/>
        <w:jc w:val="both"/>
        <w:rPr>
          <w:sz w:val="24"/>
          <w:szCs w:val="24"/>
        </w:rPr>
      </w:pPr>
    </w:p>
    <w:p w:rsidR="002334F1" w:rsidRPr="002334F1" w:rsidRDefault="002334F1" w:rsidP="002334F1">
      <w:pPr>
        <w:shd w:val="clear" w:color="auto" w:fill="FFFFFF"/>
        <w:jc w:val="center"/>
        <w:rPr>
          <w:b/>
          <w:sz w:val="24"/>
          <w:szCs w:val="24"/>
        </w:rPr>
        <w:sectPr w:rsidR="002334F1" w:rsidRPr="002334F1" w:rsidSect="002334F1">
          <w:type w:val="continuous"/>
          <w:pgSz w:w="11909" w:h="16834"/>
          <w:pgMar w:top="993" w:right="1342" w:bottom="720" w:left="1134" w:header="720" w:footer="720" w:gutter="0"/>
          <w:cols w:space="992"/>
          <w:noEndnote/>
        </w:sectPr>
      </w:pPr>
      <w:r>
        <w:rPr>
          <w:b/>
          <w:sz w:val="24"/>
          <w:szCs w:val="24"/>
        </w:rPr>
        <w:t>ПОЛОЖЕНИЕ О ДОЛЖНОСТНОМ КОНТРОЛЕ</w:t>
      </w:r>
    </w:p>
    <w:p w:rsidR="002334F1" w:rsidRPr="002334F1" w:rsidRDefault="002334F1" w:rsidP="002334F1">
      <w:pPr>
        <w:jc w:val="center"/>
        <w:rPr>
          <w:b/>
        </w:rPr>
      </w:pPr>
    </w:p>
    <w:p w:rsidR="002334F1" w:rsidRPr="002334F1" w:rsidRDefault="002334F1" w:rsidP="002334F1">
      <w:pPr>
        <w:jc w:val="center"/>
        <w:rPr>
          <w:b/>
        </w:rPr>
      </w:pPr>
      <w:r w:rsidRPr="002334F1">
        <w:rPr>
          <w:b/>
        </w:rPr>
        <w:t>1. Общие положения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1.1. </w:t>
      </w:r>
      <w:proofErr w:type="gramStart"/>
      <w:r w:rsidRPr="002334F1">
        <w:rPr>
          <w:sz w:val="24"/>
          <w:szCs w:val="24"/>
        </w:rPr>
        <w:t xml:space="preserve">Настоящее положение разработано для муниципального дошкольного образовательного казенного учреждения Малиновского детского сада № 14 «Березка» в соответствии с действующим Законом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примерным Положением об </w:t>
      </w:r>
      <w:proofErr w:type="spellStart"/>
      <w:r w:rsidRPr="002334F1">
        <w:rPr>
          <w:sz w:val="24"/>
          <w:szCs w:val="24"/>
        </w:rPr>
        <w:t>инспекционно</w:t>
      </w:r>
      <w:r>
        <w:rPr>
          <w:sz w:val="24"/>
          <w:szCs w:val="24"/>
        </w:rPr>
        <w:t>-</w:t>
      </w:r>
      <w:r w:rsidRPr="002334F1">
        <w:rPr>
          <w:sz w:val="24"/>
          <w:szCs w:val="24"/>
        </w:rPr>
        <w:t>контрольной</w:t>
      </w:r>
      <w:proofErr w:type="spellEnd"/>
      <w:r w:rsidRPr="002334F1">
        <w:rPr>
          <w:sz w:val="24"/>
          <w:szCs w:val="24"/>
        </w:rPr>
        <w:t xml:space="preserve">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</w:t>
      </w:r>
      <w:proofErr w:type="gramEnd"/>
      <w:r w:rsidRPr="002334F1">
        <w:rPr>
          <w:sz w:val="24"/>
          <w:szCs w:val="24"/>
        </w:rPr>
        <w:t xml:space="preserve"> образов</w:t>
      </w:r>
      <w:r>
        <w:rPr>
          <w:sz w:val="24"/>
          <w:szCs w:val="24"/>
        </w:rPr>
        <w:t>ательных учреждений», Уставом М</w:t>
      </w:r>
      <w:r w:rsidRPr="002334F1">
        <w:rPr>
          <w:sz w:val="24"/>
          <w:szCs w:val="24"/>
        </w:rPr>
        <w:t>ДО</w:t>
      </w:r>
      <w:r>
        <w:rPr>
          <w:sz w:val="24"/>
          <w:szCs w:val="24"/>
        </w:rPr>
        <w:t>К</w:t>
      </w:r>
      <w:r w:rsidRPr="002334F1">
        <w:rPr>
          <w:sz w:val="24"/>
          <w:szCs w:val="24"/>
        </w:rPr>
        <w:t xml:space="preserve">У </w:t>
      </w:r>
      <w:r>
        <w:rPr>
          <w:sz w:val="24"/>
          <w:szCs w:val="24"/>
        </w:rPr>
        <w:t>Малиновского</w:t>
      </w:r>
      <w:r w:rsidRPr="002334F1">
        <w:rPr>
          <w:sz w:val="24"/>
          <w:szCs w:val="24"/>
        </w:rPr>
        <w:t xml:space="preserve"> </w:t>
      </w:r>
      <w:proofErr w:type="spellStart"/>
      <w:r w:rsidRPr="002334F1">
        <w:rPr>
          <w:sz w:val="24"/>
          <w:szCs w:val="24"/>
        </w:rPr>
        <w:t>д</w:t>
      </w:r>
      <w:proofErr w:type="spellEnd"/>
      <w:r w:rsidRPr="002334F1">
        <w:rPr>
          <w:sz w:val="24"/>
          <w:szCs w:val="24"/>
        </w:rPr>
        <w:t xml:space="preserve">/с № </w:t>
      </w:r>
      <w:r>
        <w:rPr>
          <w:sz w:val="24"/>
          <w:szCs w:val="24"/>
        </w:rPr>
        <w:t>1</w:t>
      </w:r>
      <w:r w:rsidRPr="002334F1">
        <w:rPr>
          <w:sz w:val="24"/>
          <w:szCs w:val="24"/>
        </w:rPr>
        <w:t>4 «</w:t>
      </w:r>
      <w:r>
        <w:rPr>
          <w:sz w:val="24"/>
          <w:szCs w:val="24"/>
        </w:rPr>
        <w:t>Березка</w:t>
      </w:r>
      <w:r w:rsidRPr="002334F1">
        <w:rPr>
          <w:sz w:val="24"/>
          <w:szCs w:val="24"/>
        </w:rPr>
        <w:t xml:space="preserve">» и регламентирует содержание и порядок проведения контрольной деятельности в дошкольном образовательном учреждении (далее ДОУ). 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1.2.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процесса; процесс контроля призван снять затруднения участников образовательного процесса и повысить его эффективность. Должностной контроль заключается в проведении администрацией ДОУ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законодательных и других нормативно-правовых актов РФ, органов местного самоуправления, Учредителя. 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1.3. </w:t>
      </w:r>
      <w:proofErr w:type="gramStart"/>
      <w:r w:rsidRPr="002334F1">
        <w:rPr>
          <w:sz w:val="24"/>
          <w:szCs w:val="24"/>
        </w:rPr>
        <w:t>Должностные лица, занимающиеся контрольной деятельностью, руководствуются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Министерством образования и науки Российской Федерации, органами местного самоуправ</w:t>
      </w:r>
      <w:r>
        <w:rPr>
          <w:sz w:val="24"/>
          <w:szCs w:val="24"/>
        </w:rPr>
        <w:t>ления, Учредителем, Уставом МДОК</w:t>
      </w:r>
      <w:r w:rsidRPr="002334F1">
        <w:rPr>
          <w:sz w:val="24"/>
          <w:szCs w:val="24"/>
        </w:rPr>
        <w:t xml:space="preserve">У, локальными актами, настоящим Положением, приказами о проведении контроля,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должностными инструкциями. </w:t>
      </w:r>
      <w:proofErr w:type="gramEnd"/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1.4. Целью контр</w:t>
      </w:r>
      <w:r>
        <w:rPr>
          <w:sz w:val="24"/>
          <w:szCs w:val="24"/>
        </w:rPr>
        <w:t xml:space="preserve">ольной деятельности является: </w:t>
      </w:r>
    </w:p>
    <w:p w:rsidR="002334F1" w:rsidRDefault="002334F1" w:rsidP="002334F1">
      <w:pPr>
        <w:pStyle w:val="a5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совершенство</w:t>
      </w:r>
      <w:r>
        <w:rPr>
          <w:sz w:val="24"/>
          <w:szCs w:val="24"/>
        </w:rPr>
        <w:t xml:space="preserve">вание деятельности Учреждения; </w:t>
      </w:r>
    </w:p>
    <w:p w:rsidR="002334F1" w:rsidRDefault="002334F1" w:rsidP="002334F1">
      <w:pPr>
        <w:pStyle w:val="a5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повышение профессионального мастерства и квалификации педагогических работников Учреж</w:t>
      </w:r>
      <w:r>
        <w:rPr>
          <w:sz w:val="24"/>
          <w:szCs w:val="24"/>
        </w:rPr>
        <w:t xml:space="preserve">дения; </w:t>
      </w:r>
    </w:p>
    <w:p w:rsidR="002334F1" w:rsidRDefault="002334F1" w:rsidP="002334F1">
      <w:pPr>
        <w:pStyle w:val="a5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улучшение качес</w:t>
      </w:r>
      <w:r>
        <w:rPr>
          <w:sz w:val="24"/>
          <w:szCs w:val="24"/>
        </w:rPr>
        <w:t xml:space="preserve">тва образования воспитанников. </w:t>
      </w:r>
    </w:p>
    <w:p w:rsidR="002334F1" w:rsidRDefault="002334F1" w:rsidP="002334F1">
      <w:pPr>
        <w:pStyle w:val="a5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соблюдение санитарно-эпидем</w:t>
      </w:r>
      <w:r>
        <w:rPr>
          <w:sz w:val="24"/>
          <w:szCs w:val="24"/>
        </w:rPr>
        <w:t>иологического режима Учреждения.</w:t>
      </w:r>
      <w:r w:rsidRPr="002334F1">
        <w:rPr>
          <w:sz w:val="24"/>
          <w:szCs w:val="24"/>
        </w:rPr>
        <w:t xml:space="preserve"> 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1.5. Изменения и дополнения в настоящее Положение вн</w:t>
      </w:r>
      <w:r>
        <w:rPr>
          <w:sz w:val="24"/>
          <w:szCs w:val="24"/>
        </w:rPr>
        <w:t>осятся руководителем Учреждения.</w:t>
      </w:r>
      <w:r w:rsidRPr="002334F1">
        <w:rPr>
          <w:sz w:val="24"/>
          <w:szCs w:val="24"/>
        </w:rPr>
        <w:t xml:space="preserve"> 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:rsidR="002334F1" w:rsidRPr="002334F1" w:rsidRDefault="002334F1" w:rsidP="002334F1">
      <w:pPr>
        <w:ind w:firstLine="567"/>
        <w:jc w:val="center"/>
        <w:rPr>
          <w:b/>
          <w:sz w:val="24"/>
          <w:szCs w:val="24"/>
        </w:rPr>
      </w:pPr>
      <w:r w:rsidRPr="002334F1">
        <w:rPr>
          <w:b/>
          <w:sz w:val="24"/>
          <w:szCs w:val="24"/>
        </w:rPr>
        <w:t>2. Основные задачи должностного контроля:</w:t>
      </w:r>
    </w:p>
    <w:p w:rsidR="002334F1" w:rsidRDefault="002334F1" w:rsidP="002334F1">
      <w:pPr>
        <w:ind w:firstLine="567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2.1. Основными задачами должност</w:t>
      </w:r>
      <w:r>
        <w:rPr>
          <w:sz w:val="24"/>
          <w:szCs w:val="24"/>
        </w:rPr>
        <w:t xml:space="preserve">ного контроля в ДОУ являются: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контроль исполнения нормативно-правовых актов, регла</w:t>
      </w:r>
      <w:r>
        <w:rPr>
          <w:sz w:val="24"/>
          <w:szCs w:val="24"/>
        </w:rPr>
        <w:t xml:space="preserve">ментирующих деятельность ДОУ;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выявление случаев нарушений и неисполнения нормативно-правовых актов, регламентирующих деятельность ДОУ, п</w:t>
      </w:r>
      <w:r>
        <w:rPr>
          <w:sz w:val="24"/>
          <w:szCs w:val="24"/>
        </w:rPr>
        <w:t xml:space="preserve">ринятие мер по их пресечению;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анализ причин, лежащих в основе нарушений, приня</w:t>
      </w:r>
      <w:r>
        <w:rPr>
          <w:sz w:val="24"/>
          <w:szCs w:val="24"/>
        </w:rPr>
        <w:t xml:space="preserve">тие мер по их предупреждению;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защита прав и свобод участник</w:t>
      </w:r>
      <w:r>
        <w:rPr>
          <w:sz w:val="24"/>
          <w:szCs w:val="24"/>
        </w:rPr>
        <w:t xml:space="preserve">ов образовательного процесса;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анализ и оценка эффективности результ</w:t>
      </w:r>
      <w:r>
        <w:rPr>
          <w:sz w:val="24"/>
          <w:szCs w:val="24"/>
        </w:rPr>
        <w:t xml:space="preserve">атов деятельности работников; </w:t>
      </w:r>
    </w:p>
    <w:p w:rsidR="002334F1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</w:t>
      </w:r>
      <w:r>
        <w:rPr>
          <w:sz w:val="24"/>
          <w:szCs w:val="24"/>
        </w:rPr>
        <w:t xml:space="preserve">ранению негативных тенденций; </w:t>
      </w:r>
    </w:p>
    <w:p w:rsidR="008626B2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совершенствование качества воспитания и образования воспитанников ДОУ с </w:t>
      </w:r>
      <w:r w:rsidRPr="002334F1">
        <w:rPr>
          <w:sz w:val="24"/>
          <w:szCs w:val="24"/>
        </w:rPr>
        <w:lastRenderedPageBreak/>
        <w:t>одновременным повышением ответственности должност</w:t>
      </w:r>
      <w:r w:rsidR="008626B2">
        <w:rPr>
          <w:sz w:val="24"/>
          <w:szCs w:val="24"/>
        </w:rPr>
        <w:t>ных лиц за конечный результат;</w:t>
      </w:r>
    </w:p>
    <w:p w:rsidR="008626B2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контроль реализации образовательных программ, соблюдения У</w:t>
      </w:r>
      <w:r w:rsidR="008626B2">
        <w:rPr>
          <w:sz w:val="24"/>
          <w:szCs w:val="24"/>
        </w:rPr>
        <w:t xml:space="preserve">става и иных локальных актов; </w:t>
      </w:r>
    </w:p>
    <w:p w:rsidR="008626B2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>анализ результат</w:t>
      </w:r>
      <w:r w:rsidR="008626B2">
        <w:rPr>
          <w:sz w:val="24"/>
          <w:szCs w:val="24"/>
        </w:rPr>
        <w:t xml:space="preserve">ов исполнения приказов по ДОУ; </w:t>
      </w:r>
    </w:p>
    <w:p w:rsidR="008626B2" w:rsidRDefault="002334F1" w:rsidP="002334F1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2334F1">
        <w:rPr>
          <w:sz w:val="24"/>
          <w:szCs w:val="24"/>
        </w:rPr>
        <w:t xml:space="preserve">оказание методической помощи педагогическим работникам в процессе контроля. </w:t>
      </w:r>
    </w:p>
    <w:p w:rsidR="008626B2" w:rsidRPr="008626B2" w:rsidRDefault="002334F1" w:rsidP="008626B2">
      <w:pPr>
        <w:ind w:firstLine="567"/>
        <w:jc w:val="center"/>
        <w:rPr>
          <w:b/>
          <w:sz w:val="24"/>
          <w:szCs w:val="24"/>
        </w:rPr>
      </w:pPr>
      <w:r w:rsidRPr="008626B2">
        <w:rPr>
          <w:b/>
          <w:sz w:val="24"/>
          <w:szCs w:val="24"/>
        </w:rPr>
        <w:t>3. Организационные виды, формы и методы должностного контроля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3.1. Контрольная деятельность может осуществляться в виде плановых, оперативных проверок и текущего контроля.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3.2. По совокупности вопросов, подлежащих проверке, плановый контроль проводится в виде тематических (одно направление деятельности) или оперативных проверок (</w:t>
      </w:r>
      <w:proofErr w:type="gramStart"/>
      <w:r w:rsidRPr="008626B2">
        <w:rPr>
          <w:sz w:val="24"/>
          <w:szCs w:val="24"/>
        </w:rPr>
        <w:t>два и более направлений</w:t>
      </w:r>
      <w:proofErr w:type="gramEnd"/>
      <w:r w:rsidRPr="008626B2">
        <w:rPr>
          <w:sz w:val="24"/>
          <w:szCs w:val="24"/>
        </w:rPr>
        <w:t>).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 3.2.1. Тематический контроль проводится по отдельным проблемам деятельности ДОУ. Тематический контроль направлен не только на изучение фактического состояния дел по конкретному вопросу, но и на внедрение новых образовательных и здоровьесберегающих технологий, форм и методов работы, опыта работников ДОУ.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Темы контроля определяются в соответствии с годовым планом работы ДОУ. В ходе тематического контроля проводятся тематические исследования, анализируется практическая деятельность педагогических работников (через посещение занятий, воспитательные мероприятия с детьми, родителями, организация и проведение режимных моментов, проверку документации).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3.2.2. Одной из форм тематического контроля является персональный контроль. В ходе персонального</w:t>
      </w:r>
      <w:r w:rsidR="008626B2">
        <w:rPr>
          <w:sz w:val="24"/>
          <w:szCs w:val="24"/>
        </w:rPr>
        <w:t xml:space="preserve"> контроля </w:t>
      </w:r>
      <w:proofErr w:type="gramStart"/>
      <w:r w:rsidR="008626B2">
        <w:rPr>
          <w:sz w:val="24"/>
          <w:szCs w:val="24"/>
        </w:rPr>
        <w:t>проверяющий</w:t>
      </w:r>
      <w:proofErr w:type="gramEnd"/>
      <w:r w:rsidR="008626B2">
        <w:rPr>
          <w:sz w:val="24"/>
          <w:szCs w:val="24"/>
        </w:rPr>
        <w:t xml:space="preserve"> изучает: </w:t>
      </w:r>
    </w:p>
    <w:p w:rsidR="008626B2" w:rsidRDefault="002334F1" w:rsidP="008626B2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уровень знаний работника в области его компетенции, ег</w:t>
      </w:r>
      <w:r w:rsidR="008626B2">
        <w:rPr>
          <w:sz w:val="24"/>
          <w:szCs w:val="24"/>
        </w:rPr>
        <w:t xml:space="preserve">о профессиональное мастерство; </w:t>
      </w:r>
    </w:p>
    <w:p w:rsidR="008626B2" w:rsidRDefault="002334F1" w:rsidP="008626B2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уровень исполнения работником его должностных обязанностей; </w:t>
      </w:r>
    </w:p>
    <w:p w:rsidR="008626B2" w:rsidRDefault="002334F1" w:rsidP="008626B2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уровень овладения педагогом новыми образовательными технологиями, наиболее эффективными формами,</w:t>
      </w:r>
      <w:r w:rsidR="008626B2">
        <w:rPr>
          <w:sz w:val="24"/>
          <w:szCs w:val="24"/>
        </w:rPr>
        <w:t xml:space="preserve"> методами и приемами обучения; </w:t>
      </w:r>
    </w:p>
    <w:p w:rsidR="008626B2" w:rsidRDefault="002334F1" w:rsidP="008626B2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результаты деятельности работника ДОУ и пути их достижения.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3.2.3. Методами должностного контроля могут быть:  </w:t>
      </w:r>
    </w:p>
    <w:p w:rsidR="008626B2" w:rsidRPr="008626B2" w:rsidRDefault="002334F1" w:rsidP="008626B2">
      <w:pPr>
        <w:pStyle w:val="a5"/>
        <w:numPr>
          <w:ilvl w:val="0"/>
          <w:numId w:val="4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анализ документации,</w:t>
      </w:r>
    </w:p>
    <w:p w:rsidR="008626B2" w:rsidRPr="008626B2" w:rsidRDefault="002334F1" w:rsidP="008626B2">
      <w:pPr>
        <w:pStyle w:val="a5"/>
        <w:numPr>
          <w:ilvl w:val="0"/>
          <w:numId w:val="4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обследование,</w:t>
      </w:r>
    </w:p>
    <w:p w:rsidR="008626B2" w:rsidRPr="008626B2" w:rsidRDefault="002334F1" w:rsidP="008626B2">
      <w:pPr>
        <w:pStyle w:val="a5"/>
        <w:numPr>
          <w:ilvl w:val="0"/>
          <w:numId w:val="4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наблюдение,</w:t>
      </w:r>
    </w:p>
    <w:p w:rsidR="008626B2" w:rsidRPr="008626B2" w:rsidRDefault="002334F1" w:rsidP="008626B2">
      <w:pPr>
        <w:pStyle w:val="a5"/>
        <w:numPr>
          <w:ilvl w:val="0"/>
          <w:numId w:val="4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анкетирование,</w:t>
      </w:r>
    </w:p>
    <w:p w:rsidR="008626B2" w:rsidRDefault="002334F1" w:rsidP="008626B2">
      <w:pPr>
        <w:pStyle w:val="a5"/>
        <w:numPr>
          <w:ilvl w:val="0"/>
          <w:numId w:val="4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иные правомерные методы, способствующие достижению цели</w:t>
      </w:r>
      <w:r w:rsidR="008626B2">
        <w:t xml:space="preserve"> </w:t>
      </w:r>
      <w:r w:rsidRPr="008626B2">
        <w:rPr>
          <w:sz w:val="24"/>
          <w:szCs w:val="24"/>
        </w:rPr>
        <w:t xml:space="preserve">контроля.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3.2.4. Текущий (оперативный) контроль направлен на изучение вопросов, требующих постоянного контроля, контроля не реже одного раза в квартал, контроля не реже одного раза в месяц. </w:t>
      </w:r>
    </w:p>
    <w:p w:rsidR="008626B2" w:rsidRPr="008626B2" w:rsidRDefault="002334F1" w:rsidP="008626B2">
      <w:pPr>
        <w:ind w:firstLine="567"/>
        <w:jc w:val="center"/>
        <w:rPr>
          <w:b/>
          <w:sz w:val="24"/>
          <w:szCs w:val="24"/>
        </w:rPr>
      </w:pPr>
      <w:r w:rsidRPr="008626B2">
        <w:rPr>
          <w:b/>
          <w:sz w:val="24"/>
          <w:szCs w:val="24"/>
        </w:rPr>
        <w:t>4. Организация должностного контроля: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4.1. Должностной контроль</w:t>
      </w:r>
      <w:r w:rsidR="008626B2">
        <w:rPr>
          <w:sz w:val="24"/>
          <w:szCs w:val="24"/>
        </w:rPr>
        <w:t xml:space="preserve"> в ДОУ осуществляется </w:t>
      </w:r>
      <w:proofErr w:type="gramStart"/>
      <w:r w:rsidR="008626B2">
        <w:rPr>
          <w:sz w:val="24"/>
          <w:szCs w:val="24"/>
        </w:rPr>
        <w:t>заведующим</w:t>
      </w:r>
      <w:proofErr w:type="gramEnd"/>
      <w:r w:rsidR="008626B2">
        <w:rPr>
          <w:sz w:val="24"/>
          <w:szCs w:val="24"/>
        </w:rPr>
        <w:t xml:space="preserve"> дошкольного образовательного учреждения</w:t>
      </w:r>
      <w:r w:rsidRPr="008626B2">
        <w:rPr>
          <w:sz w:val="24"/>
          <w:szCs w:val="24"/>
        </w:rPr>
        <w:t>, медсестра</w:t>
      </w:r>
      <w:r w:rsidR="008626B2">
        <w:rPr>
          <w:sz w:val="24"/>
          <w:szCs w:val="24"/>
        </w:rPr>
        <w:t xml:space="preserve"> </w:t>
      </w:r>
      <w:proofErr w:type="spellStart"/>
      <w:r w:rsidR="008626B2">
        <w:rPr>
          <w:sz w:val="24"/>
          <w:szCs w:val="24"/>
        </w:rPr>
        <w:t>ФАПа</w:t>
      </w:r>
      <w:proofErr w:type="spellEnd"/>
      <w:r w:rsidRPr="008626B2">
        <w:rPr>
          <w:sz w:val="24"/>
          <w:szCs w:val="24"/>
        </w:rPr>
        <w:t xml:space="preserve">, а также приказом руководителя образовательного учреждения согласно, утвержденного плана контроля.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4.2. Контрольная деятельность является составной ча</w:t>
      </w:r>
      <w:r w:rsidR="008626B2">
        <w:rPr>
          <w:sz w:val="24"/>
          <w:szCs w:val="24"/>
        </w:rPr>
        <w:t>стью годового плана работы ДОУ.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4.3.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</w:t>
      </w:r>
      <w:r w:rsidR="008626B2">
        <w:rPr>
          <w:sz w:val="24"/>
          <w:szCs w:val="24"/>
        </w:rPr>
        <w:t>-</w:t>
      </w:r>
      <w:r w:rsidRPr="008626B2">
        <w:rPr>
          <w:sz w:val="24"/>
          <w:szCs w:val="24"/>
        </w:rPr>
        <w:t xml:space="preserve">задание предстоящего контроля.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4.4. План-задание предстоящего </w:t>
      </w:r>
      <w:r w:rsidR="008626B2">
        <w:rPr>
          <w:sz w:val="24"/>
          <w:szCs w:val="24"/>
        </w:rPr>
        <w:t>контроля составляется заведующим</w:t>
      </w:r>
      <w:r w:rsidRPr="008626B2">
        <w:rPr>
          <w:sz w:val="24"/>
          <w:szCs w:val="24"/>
        </w:rPr>
        <w:t xml:space="preserve">. План-задание определяет вопросы конкретной проверки, которые должны обеспечить достоверность и сравнимость результатов контроля для подготовки итогового документа.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</w:t>
      </w:r>
      <w:r w:rsidRPr="008626B2">
        <w:rPr>
          <w:sz w:val="24"/>
          <w:szCs w:val="24"/>
        </w:rPr>
        <w:lastRenderedPageBreak/>
        <w:t xml:space="preserve">работников ДОУ. Нормирование и тематика проверок находятся в исключительной компетенции заведующего.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4.6. Основан</w:t>
      </w:r>
      <w:r w:rsidR="008626B2">
        <w:rPr>
          <w:sz w:val="24"/>
          <w:szCs w:val="24"/>
        </w:rPr>
        <w:t xml:space="preserve">ия для должностного контроля: </w:t>
      </w:r>
    </w:p>
    <w:p w:rsidR="008626B2" w:rsidRDefault="008626B2" w:rsidP="008626B2">
      <w:pPr>
        <w:pStyle w:val="a5"/>
        <w:numPr>
          <w:ilvl w:val="0"/>
          <w:numId w:val="5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план-график контроля; </w:t>
      </w:r>
    </w:p>
    <w:p w:rsidR="008626B2" w:rsidRDefault="002334F1" w:rsidP="008626B2">
      <w:pPr>
        <w:pStyle w:val="a5"/>
        <w:numPr>
          <w:ilvl w:val="0"/>
          <w:numId w:val="5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задание руководства органа управления образованием (проверка состояния дел для подготовки управленческих решений, которое должно б</w:t>
      </w:r>
      <w:r w:rsidR="008626B2">
        <w:rPr>
          <w:sz w:val="24"/>
          <w:szCs w:val="24"/>
        </w:rPr>
        <w:t xml:space="preserve">ыть документально оформлено); </w:t>
      </w:r>
    </w:p>
    <w:p w:rsidR="008626B2" w:rsidRDefault="002334F1" w:rsidP="008626B2">
      <w:pPr>
        <w:pStyle w:val="a5"/>
        <w:numPr>
          <w:ilvl w:val="0"/>
          <w:numId w:val="5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обращение физических и юридических лиц по поводу нарушений в области воспитания и образования (оперативный контроль).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4.7. Работник должен быть предупрежден о проведении плановой проверки заранее.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4.8. При проведении оперативных (экстренных) проверок педагогические и другие работники могут не предупреждаться заранее.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4.9. Результаты тематического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4.10. Текущий контроль фиксируется в виде констатации фактов в картах контроля (анализа, наблюдения). По результатам текущего контроля в картах оформляются выводы и рекомендации.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4.11. Информация о результатах должностного контро</w:t>
      </w:r>
      <w:r w:rsidR="008626B2">
        <w:rPr>
          <w:sz w:val="24"/>
          <w:szCs w:val="24"/>
        </w:rPr>
        <w:t>ля доводится до работников ДОУ.</w:t>
      </w:r>
    </w:p>
    <w:p w:rsidR="008626B2" w:rsidRDefault="008626B2" w:rsidP="00862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="002334F1" w:rsidRPr="008626B2">
        <w:rPr>
          <w:sz w:val="24"/>
          <w:szCs w:val="24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="002334F1" w:rsidRPr="008626B2">
        <w:rPr>
          <w:sz w:val="24"/>
          <w:szCs w:val="24"/>
        </w:rPr>
        <w:t>проверяемые</w:t>
      </w:r>
      <w:proofErr w:type="gramEnd"/>
      <w:r w:rsidR="002334F1" w:rsidRPr="008626B2">
        <w:rPr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="002334F1" w:rsidRPr="008626B2">
        <w:rPr>
          <w:sz w:val="24"/>
          <w:szCs w:val="24"/>
        </w:rPr>
        <w:t>проверяемого</w:t>
      </w:r>
      <w:proofErr w:type="gramEnd"/>
      <w:r w:rsidR="002334F1" w:rsidRPr="008626B2">
        <w:rPr>
          <w:sz w:val="24"/>
          <w:szCs w:val="24"/>
        </w:rPr>
        <w:t xml:space="preserve">, запись об этом делает председатель комиссии, осуществляющий проверку, или заведующий.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4.13. По итогам контроля, в зависимости от его формы, целей, задач, а также с уч</w:t>
      </w:r>
      <w:r w:rsidR="008626B2">
        <w:rPr>
          <w:sz w:val="24"/>
          <w:szCs w:val="24"/>
        </w:rPr>
        <w:t xml:space="preserve">етом реального положения дел: </w:t>
      </w:r>
    </w:p>
    <w:p w:rsidR="008626B2" w:rsidRDefault="002334F1" w:rsidP="008626B2">
      <w:pPr>
        <w:pStyle w:val="a5"/>
        <w:numPr>
          <w:ilvl w:val="0"/>
          <w:numId w:val="6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проводятся заседания Совета педагогов, производственные собрания, рабочие</w:t>
      </w:r>
      <w:r w:rsidR="008626B2">
        <w:rPr>
          <w:sz w:val="24"/>
          <w:szCs w:val="24"/>
        </w:rPr>
        <w:t xml:space="preserve"> совещания с работниками ДОУ; </w:t>
      </w:r>
    </w:p>
    <w:p w:rsidR="008626B2" w:rsidRDefault="002334F1" w:rsidP="008626B2">
      <w:pPr>
        <w:pStyle w:val="a5"/>
        <w:numPr>
          <w:ilvl w:val="0"/>
          <w:numId w:val="6"/>
        </w:numPr>
        <w:ind w:left="0" w:firstLine="92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8626B2" w:rsidRDefault="002334F1" w:rsidP="008626B2">
      <w:pPr>
        <w:ind w:firstLine="567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4.14. Заведующий по результатам контроля</w:t>
      </w:r>
      <w:r w:rsidR="008626B2">
        <w:rPr>
          <w:sz w:val="24"/>
          <w:szCs w:val="24"/>
        </w:rPr>
        <w:t xml:space="preserve"> принимает следующие решения: </w:t>
      </w:r>
    </w:p>
    <w:p w:rsidR="008626B2" w:rsidRDefault="002334F1" w:rsidP="008626B2">
      <w:pPr>
        <w:pStyle w:val="a5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об изда</w:t>
      </w:r>
      <w:r w:rsidR="008626B2">
        <w:rPr>
          <w:sz w:val="24"/>
          <w:szCs w:val="24"/>
        </w:rPr>
        <w:t xml:space="preserve">нии соответствующего приказа; </w:t>
      </w:r>
    </w:p>
    <w:p w:rsidR="00B2523F" w:rsidRDefault="002334F1" w:rsidP="008626B2">
      <w:pPr>
        <w:pStyle w:val="a5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о повторном контроле с привлечением определен</w:t>
      </w:r>
      <w:r w:rsidR="00B2523F">
        <w:rPr>
          <w:sz w:val="24"/>
          <w:szCs w:val="24"/>
        </w:rPr>
        <w:t xml:space="preserve">ных специалистов (экспертов); </w:t>
      </w:r>
    </w:p>
    <w:p w:rsidR="00B2523F" w:rsidRDefault="002334F1" w:rsidP="008626B2">
      <w:pPr>
        <w:pStyle w:val="a5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8626B2">
        <w:rPr>
          <w:sz w:val="24"/>
          <w:szCs w:val="24"/>
        </w:rPr>
        <w:t>о привлечении к дисциплинарной ответственности должностных лиц, педаго</w:t>
      </w:r>
      <w:r w:rsidR="00B2523F">
        <w:rPr>
          <w:sz w:val="24"/>
          <w:szCs w:val="24"/>
        </w:rPr>
        <w:t xml:space="preserve">гических и других работников; </w:t>
      </w:r>
    </w:p>
    <w:p w:rsidR="00B2523F" w:rsidRDefault="002334F1" w:rsidP="008626B2">
      <w:pPr>
        <w:pStyle w:val="a5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8626B2">
        <w:rPr>
          <w:sz w:val="24"/>
          <w:szCs w:val="24"/>
        </w:rPr>
        <w:t xml:space="preserve">о поощрении работников и др.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4.15.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B2523F" w:rsidRPr="00B2523F" w:rsidRDefault="002334F1" w:rsidP="00B2523F">
      <w:pPr>
        <w:ind w:firstLine="567"/>
        <w:jc w:val="center"/>
        <w:rPr>
          <w:b/>
          <w:sz w:val="24"/>
          <w:szCs w:val="24"/>
        </w:rPr>
      </w:pPr>
      <w:r w:rsidRPr="00B2523F">
        <w:rPr>
          <w:b/>
          <w:sz w:val="24"/>
          <w:szCs w:val="24"/>
        </w:rPr>
        <w:t>5. Примерный перечень вопросов, подлежащих должностному контролю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5.1. Заведующий ДОУ и (или) другие специалисты в рамках полномочий, определенных приказом руководителя образовательного учреждения, вправе осуществлять должностной контроль результатов деятел</w:t>
      </w:r>
      <w:r w:rsidR="00B2523F">
        <w:rPr>
          <w:sz w:val="24"/>
          <w:szCs w:val="24"/>
        </w:rPr>
        <w:t xml:space="preserve">ьности работников по вопросам: </w:t>
      </w:r>
      <w:r w:rsidRPr="00B2523F">
        <w:rPr>
          <w:sz w:val="24"/>
          <w:szCs w:val="24"/>
        </w:rPr>
        <w:t xml:space="preserve">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осуществления государственной по</w:t>
      </w:r>
      <w:r w:rsidR="00B2523F">
        <w:rPr>
          <w:sz w:val="24"/>
          <w:szCs w:val="24"/>
        </w:rPr>
        <w:t xml:space="preserve">литики в области образования;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использования финансовых и материальных средств, в соответствии с</w:t>
      </w:r>
      <w:r w:rsidR="00B2523F">
        <w:rPr>
          <w:sz w:val="24"/>
          <w:szCs w:val="24"/>
        </w:rPr>
        <w:t xml:space="preserve"> нормативами и по назначению;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использования методического обеспечени</w:t>
      </w:r>
      <w:r w:rsidR="00B2523F">
        <w:rPr>
          <w:sz w:val="24"/>
          <w:szCs w:val="24"/>
        </w:rPr>
        <w:t xml:space="preserve">я в образовательном процессе;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реализации утвержденной образовательной пр</w:t>
      </w:r>
      <w:r w:rsidR="00B2523F">
        <w:rPr>
          <w:sz w:val="24"/>
          <w:szCs w:val="24"/>
        </w:rPr>
        <w:t xml:space="preserve">ограммы и учебного плана ДОУ;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с</w:t>
      </w:r>
      <w:r w:rsidR="00B2523F">
        <w:rPr>
          <w:sz w:val="24"/>
          <w:szCs w:val="24"/>
        </w:rPr>
        <w:t xml:space="preserve">облюдения календарных планов;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соблюдения Устава, правил внутреннего трудового распорядка и иных локальных актов</w:t>
      </w:r>
      <w:r w:rsidR="00B2523F">
        <w:rPr>
          <w:sz w:val="24"/>
          <w:szCs w:val="24"/>
        </w:rPr>
        <w:t xml:space="preserve"> образовательного учреждения; </w:t>
      </w:r>
    </w:p>
    <w:p w:rsidR="00B2523F" w:rsidRDefault="002334F1" w:rsidP="00B2523F">
      <w:pPr>
        <w:pStyle w:val="a5"/>
        <w:numPr>
          <w:ilvl w:val="0"/>
          <w:numId w:val="8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lastRenderedPageBreak/>
        <w:t xml:space="preserve">другим вопросам в рамках компетенции проверяющих лиц. </w:t>
      </w:r>
    </w:p>
    <w:p w:rsidR="00B2523F" w:rsidRPr="00B2523F" w:rsidRDefault="002334F1" w:rsidP="00B2523F">
      <w:pPr>
        <w:ind w:firstLine="567"/>
        <w:jc w:val="center"/>
        <w:rPr>
          <w:b/>
          <w:sz w:val="24"/>
          <w:szCs w:val="24"/>
        </w:rPr>
      </w:pPr>
      <w:r w:rsidRPr="00B2523F">
        <w:rPr>
          <w:b/>
          <w:sz w:val="24"/>
          <w:szCs w:val="24"/>
        </w:rPr>
        <w:t>6. Права участников должностного контроля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6.1. При осуществлении контрольной деятельн</w:t>
      </w:r>
      <w:r w:rsidR="00B2523F">
        <w:rPr>
          <w:sz w:val="24"/>
          <w:szCs w:val="24"/>
        </w:rPr>
        <w:t xml:space="preserve">ости </w:t>
      </w:r>
      <w:proofErr w:type="gramStart"/>
      <w:r w:rsidR="00B2523F">
        <w:rPr>
          <w:sz w:val="24"/>
          <w:szCs w:val="24"/>
        </w:rPr>
        <w:t>проверяющий</w:t>
      </w:r>
      <w:proofErr w:type="gramEnd"/>
      <w:r w:rsidR="00B2523F">
        <w:rPr>
          <w:sz w:val="24"/>
          <w:szCs w:val="24"/>
        </w:rPr>
        <w:t xml:space="preserve"> имеет право: </w:t>
      </w:r>
    </w:p>
    <w:p w:rsidR="00B2523F" w:rsidRDefault="002334F1" w:rsidP="00B2523F">
      <w:pPr>
        <w:pStyle w:val="a5"/>
        <w:numPr>
          <w:ilvl w:val="0"/>
          <w:numId w:val="9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изучать практическую деятельность педагогических работников через посещение и анализ занятий, других мероприятий с детьми, </w:t>
      </w:r>
      <w:r w:rsidR="00B2523F">
        <w:rPr>
          <w:sz w:val="24"/>
          <w:szCs w:val="24"/>
        </w:rPr>
        <w:t xml:space="preserve">наблюдение режимных моментов; </w:t>
      </w:r>
    </w:p>
    <w:p w:rsidR="00B2523F" w:rsidRDefault="002334F1" w:rsidP="00B2523F">
      <w:pPr>
        <w:pStyle w:val="a5"/>
        <w:numPr>
          <w:ilvl w:val="0"/>
          <w:numId w:val="9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проводить мониторинг образовательного процесса с последующим ан</w:t>
      </w:r>
      <w:r w:rsidR="00B2523F">
        <w:rPr>
          <w:sz w:val="24"/>
          <w:szCs w:val="24"/>
        </w:rPr>
        <w:t xml:space="preserve">ализом полученной информации; </w:t>
      </w:r>
    </w:p>
    <w:p w:rsidR="00B2523F" w:rsidRDefault="002334F1" w:rsidP="00B2523F">
      <w:pPr>
        <w:pStyle w:val="a5"/>
        <w:numPr>
          <w:ilvl w:val="0"/>
          <w:numId w:val="9"/>
        </w:numPr>
        <w:ind w:left="0" w:firstLine="92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делать выводы и принимать управленческие решения.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 6.2. Проверяе</w:t>
      </w:r>
      <w:r w:rsidR="00B2523F">
        <w:rPr>
          <w:sz w:val="24"/>
          <w:szCs w:val="24"/>
        </w:rPr>
        <w:t xml:space="preserve">мый работник ДОУ имеет право: </w:t>
      </w:r>
    </w:p>
    <w:p w:rsidR="00B2523F" w:rsidRDefault="002334F1" w:rsidP="00B2523F">
      <w:pPr>
        <w:pStyle w:val="a5"/>
        <w:numPr>
          <w:ilvl w:val="0"/>
          <w:numId w:val="10"/>
        </w:numPr>
        <w:ind w:left="0" w:firstLine="851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знать сроки контроля и крит</w:t>
      </w:r>
      <w:r w:rsidR="00B2523F">
        <w:rPr>
          <w:sz w:val="24"/>
          <w:szCs w:val="24"/>
        </w:rPr>
        <w:t xml:space="preserve">ерии оценки его деятельности; </w:t>
      </w:r>
    </w:p>
    <w:p w:rsidR="00B2523F" w:rsidRDefault="002334F1" w:rsidP="00B2523F">
      <w:pPr>
        <w:pStyle w:val="a5"/>
        <w:numPr>
          <w:ilvl w:val="0"/>
          <w:numId w:val="10"/>
        </w:numPr>
        <w:ind w:left="0" w:firstLine="851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знать цель, содержание, в</w:t>
      </w:r>
      <w:r w:rsidR="00B2523F">
        <w:rPr>
          <w:sz w:val="24"/>
          <w:szCs w:val="24"/>
        </w:rPr>
        <w:t xml:space="preserve">иды, формы и методы контроля; </w:t>
      </w:r>
    </w:p>
    <w:p w:rsidR="00B2523F" w:rsidRDefault="002334F1" w:rsidP="00B2523F">
      <w:pPr>
        <w:pStyle w:val="a5"/>
        <w:numPr>
          <w:ilvl w:val="0"/>
          <w:numId w:val="10"/>
        </w:numPr>
        <w:ind w:left="0" w:firstLine="851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Pr="00B2523F">
        <w:rPr>
          <w:sz w:val="24"/>
          <w:szCs w:val="24"/>
        </w:rPr>
        <w:t>проверяющих</w:t>
      </w:r>
      <w:proofErr w:type="gramEnd"/>
      <w:r w:rsidRPr="00B2523F">
        <w:rPr>
          <w:sz w:val="24"/>
          <w:szCs w:val="24"/>
        </w:rPr>
        <w:t xml:space="preserve">. </w:t>
      </w:r>
    </w:p>
    <w:p w:rsidR="00B2523F" w:rsidRPr="00B2523F" w:rsidRDefault="002334F1" w:rsidP="00B2523F">
      <w:pPr>
        <w:ind w:firstLine="567"/>
        <w:jc w:val="center"/>
        <w:rPr>
          <w:b/>
          <w:sz w:val="24"/>
          <w:szCs w:val="24"/>
        </w:rPr>
      </w:pPr>
      <w:r w:rsidRPr="00B2523F">
        <w:rPr>
          <w:b/>
          <w:sz w:val="24"/>
          <w:szCs w:val="24"/>
        </w:rPr>
        <w:t>7. Ответственность: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7.1.</w:t>
      </w:r>
      <w:proofErr w:type="gramStart"/>
      <w:r w:rsidRPr="00B2523F">
        <w:rPr>
          <w:sz w:val="24"/>
          <w:szCs w:val="24"/>
        </w:rPr>
        <w:t>Члены комиссии, занимающиеся контрольной деятельностью в ДОУ несут</w:t>
      </w:r>
      <w:proofErr w:type="gramEnd"/>
      <w:r w:rsidRPr="00B2523F">
        <w:rPr>
          <w:sz w:val="24"/>
          <w:szCs w:val="24"/>
        </w:rPr>
        <w:t xml:space="preserve"> ответственность: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за достоверность излагаемых фактов, представляемых в справках по итогам контроля;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- за тактичное отношение к проверяемому работнику во время проведения контрольных мероприятий;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за качественную подготовку к проведению проверки деятельности работника;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за ознакомление работника с итогами проверки до вынесения результатов на широкое обсуждение;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за обоснованность выводов по итогам проверки. </w:t>
      </w:r>
    </w:p>
    <w:p w:rsidR="00B2523F" w:rsidRPr="00B2523F" w:rsidRDefault="002334F1" w:rsidP="00B2523F">
      <w:pPr>
        <w:ind w:firstLine="567"/>
        <w:jc w:val="center"/>
        <w:rPr>
          <w:b/>
          <w:sz w:val="24"/>
          <w:szCs w:val="24"/>
        </w:rPr>
      </w:pPr>
      <w:r w:rsidRPr="00B2523F">
        <w:rPr>
          <w:b/>
          <w:sz w:val="24"/>
          <w:szCs w:val="24"/>
        </w:rPr>
        <w:t>8. Делопроизводство: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8.1. Аналитические материалы по результатам контроля должны содержать в себе следующие разделы: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вид контроля;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форма контроля;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тема проверки;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цель проверки;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- сроки проверки;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 - выводы;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- предложения и рекомендации.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 8.2. По результатам контроля заведующий издает приказ, в котором указываются: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вид контроля;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>- тема проверки;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цель проверки; </w:t>
      </w:r>
    </w:p>
    <w:p w:rsidR="00B2523F" w:rsidRDefault="00B2523F" w:rsidP="00B252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4F1" w:rsidRPr="00B2523F">
        <w:rPr>
          <w:sz w:val="24"/>
          <w:szCs w:val="24"/>
        </w:rPr>
        <w:t xml:space="preserve">сроки проверки;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результаты проверки;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решение по результатам проверки;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назначаются ответственные лица по исполнению решения; </w:t>
      </w:r>
    </w:p>
    <w:p w:rsid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- указываются сроки устранения недостатков; </w:t>
      </w:r>
    </w:p>
    <w:p w:rsidR="007A3916" w:rsidRPr="00B2523F" w:rsidRDefault="002334F1" w:rsidP="00B2523F">
      <w:pPr>
        <w:ind w:firstLine="567"/>
        <w:jc w:val="both"/>
        <w:rPr>
          <w:sz w:val="24"/>
          <w:szCs w:val="24"/>
        </w:rPr>
      </w:pPr>
      <w:r w:rsidRPr="00B2523F">
        <w:rPr>
          <w:sz w:val="24"/>
          <w:szCs w:val="24"/>
        </w:rPr>
        <w:t xml:space="preserve">8.3. По результатам контроля проводится собеседование с проверяемым, при необходимости — готовится сообщение о состоянии дел на административном совещании </w:t>
      </w:r>
      <w:proofErr w:type="gramStart"/>
      <w:r w:rsidRPr="00B2523F">
        <w:rPr>
          <w:sz w:val="24"/>
          <w:szCs w:val="24"/>
        </w:rPr>
        <w:t>при</w:t>
      </w:r>
      <w:proofErr w:type="gramEnd"/>
      <w:r w:rsidRPr="00B2523F">
        <w:rPr>
          <w:sz w:val="24"/>
          <w:szCs w:val="24"/>
        </w:rPr>
        <w:t xml:space="preserve"> заведующим ДОУ на педсовете.</w:t>
      </w:r>
    </w:p>
    <w:sectPr w:rsidR="007A3916" w:rsidRPr="00B2523F" w:rsidSect="008626B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439"/>
    <w:multiLevelType w:val="hybridMultilevel"/>
    <w:tmpl w:val="948C5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0B028F"/>
    <w:multiLevelType w:val="hybridMultilevel"/>
    <w:tmpl w:val="87B6F8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A53AC6"/>
    <w:multiLevelType w:val="hybridMultilevel"/>
    <w:tmpl w:val="E4B69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E11F96"/>
    <w:multiLevelType w:val="hybridMultilevel"/>
    <w:tmpl w:val="D81E9190"/>
    <w:lvl w:ilvl="0" w:tplc="5BE6F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C5009E"/>
    <w:multiLevelType w:val="hybridMultilevel"/>
    <w:tmpl w:val="D93EB69E"/>
    <w:lvl w:ilvl="0" w:tplc="5BE6F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3F138A"/>
    <w:multiLevelType w:val="hybridMultilevel"/>
    <w:tmpl w:val="B022A75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E4313C"/>
    <w:multiLevelType w:val="hybridMultilevel"/>
    <w:tmpl w:val="301ACC3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845A76"/>
    <w:multiLevelType w:val="hybridMultilevel"/>
    <w:tmpl w:val="33664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57077B"/>
    <w:multiLevelType w:val="hybridMultilevel"/>
    <w:tmpl w:val="33303B10"/>
    <w:lvl w:ilvl="0" w:tplc="5BE6F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AC3350"/>
    <w:multiLevelType w:val="hybridMultilevel"/>
    <w:tmpl w:val="79FC5FCC"/>
    <w:lvl w:ilvl="0" w:tplc="5BE6F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334F1"/>
    <w:rsid w:val="002334F1"/>
    <w:rsid w:val="007A3916"/>
    <w:rsid w:val="008626B2"/>
    <w:rsid w:val="00B2523F"/>
    <w:rsid w:val="00E5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F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3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Berezka</cp:lastModifiedBy>
  <cp:revision>1</cp:revision>
  <dcterms:created xsi:type="dcterms:W3CDTF">2020-02-10T13:59:00Z</dcterms:created>
  <dcterms:modified xsi:type="dcterms:W3CDTF">2020-02-10T14:25:00Z</dcterms:modified>
</cp:coreProperties>
</file>